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4BA" w:rsidRPr="005B54BA" w:rsidRDefault="005B54BA" w:rsidP="005B54BA">
      <w:pPr>
        <w:pStyle w:val="Titel"/>
      </w:pPr>
      <w:r w:rsidRPr="005B54BA">
        <w:t>Übungen: Asklepiadeus</w:t>
      </w:r>
    </w:p>
    <w:p w:rsidR="005B54BA" w:rsidRDefault="005B54BA" w:rsidP="005B54BA">
      <w:r w:rsidRPr="005B54BA">
        <w:t>Alle</w:t>
      </w:r>
      <w:r>
        <w:t xml:space="preserve"> Texte auf diesem Blatt sind eine Form des Asklepiadeus. Finde heraus, welcher!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24"/>
        <w:gridCol w:w="1701"/>
        <w:gridCol w:w="1837"/>
      </w:tblGrid>
      <w:tr w:rsidR="005B54BA" w:rsidRPr="005B54BA" w:rsidTr="0042285E">
        <w:tc>
          <w:tcPr>
            <w:tcW w:w="5524" w:type="dxa"/>
          </w:tcPr>
          <w:p w:rsidR="005B54BA" w:rsidRPr="005B54BA" w:rsidRDefault="005B54BA" w:rsidP="005B54BA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5B54BA" w:rsidRPr="0042285E" w:rsidRDefault="005B54BA" w:rsidP="0042285E">
            <w:pPr>
              <w:jc w:val="left"/>
              <w:rPr>
                <w:b/>
                <w:lang w:val="en-US"/>
              </w:rPr>
            </w:pPr>
            <w:r w:rsidRPr="0042285E">
              <w:rPr>
                <w:b/>
                <w:lang w:val="en-US"/>
              </w:rPr>
              <w:t>Silben / Zeile</w:t>
            </w:r>
          </w:p>
        </w:tc>
        <w:tc>
          <w:tcPr>
            <w:tcW w:w="1837" w:type="dxa"/>
          </w:tcPr>
          <w:p w:rsidR="005B54BA" w:rsidRPr="0042285E" w:rsidRDefault="005B54BA" w:rsidP="0042285E">
            <w:pPr>
              <w:jc w:val="left"/>
              <w:rPr>
                <w:b/>
                <w:lang w:val="en-US"/>
              </w:rPr>
            </w:pPr>
            <w:r w:rsidRPr="0042285E">
              <w:rPr>
                <w:b/>
                <w:lang w:val="en-US"/>
              </w:rPr>
              <w:t>Zeilenform</w:t>
            </w:r>
          </w:p>
        </w:tc>
      </w:tr>
      <w:tr w:rsidR="005B54BA" w:rsidRPr="005B54BA" w:rsidTr="0042285E">
        <w:tc>
          <w:tcPr>
            <w:tcW w:w="5524" w:type="dxa"/>
          </w:tcPr>
          <w:p w:rsidR="005B54BA" w:rsidRPr="005B54BA" w:rsidRDefault="005B54BA" w:rsidP="005B54BA">
            <w:pPr>
              <w:jc w:val="left"/>
              <w:rPr>
                <w:lang w:val="en-US"/>
              </w:rPr>
            </w:pPr>
            <w:r w:rsidRPr="005B54BA">
              <w:rPr>
                <w:lang w:val="en-US"/>
              </w:rPr>
              <w:t>     Nil mortalibus ardui est;</w:t>
            </w:r>
            <w:r w:rsidRPr="005B54BA">
              <w:rPr>
                <w:lang w:val="en-US"/>
              </w:rPr>
              <w:tab/>
            </w:r>
            <w:r w:rsidRPr="005B54BA">
              <w:rPr>
                <w:lang w:val="en-US"/>
              </w:rPr>
              <w:tab/>
            </w:r>
            <w:r w:rsidRPr="005B54BA">
              <w:rPr>
                <w:lang w:val="en-US"/>
              </w:rPr>
              <w:tab/>
            </w:r>
            <w:r w:rsidRPr="005B54BA">
              <w:rPr>
                <w:lang w:val="en-US"/>
              </w:rPr>
              <w:br/>
              <w:t>caelum ipsum petimus stultitia neque</w:t>
            </w:r>
            <w:r w:rsidRPr="005B54BA">
              <w:rPr>
                <w:lang w:val="en-US"/>
              </w:rPr>
              <w:br/>
              <w:t>     per nostrum patimur scelus</w:t>
            </w:r>
            <w:r w:rsidRPr="005B54BA">
              <w:rPr>
                <w:lang w:val="en-US"/>
              </w:rPr>
              <w:br/>
              <w:t>iracunda Iouem ponere fulmina.    </w:t>
            </w:r>
          </w:p>
          <w:p w:rsidR="005B54BA" w:rsidRPr="005B54BA" w:rsidRDefault="005B54BA" w:rsidP="005B54BA">
            <w:pPr>
              <w:rPr>
                <w:b/>
                <w:lang w:val="en-US"/>
              </w:rPr>
            </w:pPr>
            <w:r w:rsidRPr="005B54BA">
              <w:rPr>
                <w:b/>
                <w:lang w:val="en-US"/>
              </w:rPr>
              <w:t>Strophenform:</w:t>
            </w:r>
            <w:r w:rsidR="0042285E">
              <w:rPr>
                <w:b/>
                <w:lang w:val="en-US"/>
              </w:rPr>
              <w:t xml:space="preserve"> Asklepiadeus IV</w:t>
            </w:r>
          </w:p>
        </w:tc>
        <w:tc>
          <w:tcPr>
            <w:tcW w:w="1701" w:type="dxa"/>
          </w:tcPr>
          <w:p w:rsidR="0042285E" w:rsidRPr="0042285E" w:rsidRDefault="0042285E" w:rsidP="0042285E">
            <w:pPr>
              <w:jc w:val="left"/>
              <w:rPr>
                <w:lang w:val="en-US"/>
              </w:rPr>
            </w:pPr>
            <w:r w:rsidRPr="0042285E">
              <w:rPr>
                <w:lang w:val="en-US"/>
              </w:rPr>
              <w:t>9</w:t>
            </w:r>
            <w:r w:rsidRPr="0042285E">
              <w:rPr>
                <w:lang w:val="en-US"/>
              </w:rPr>
              <w:br/>
              <w:t>12 (1 Elision)</w:t>
            </w:r>
            <w:r w:rsidRPr="0042285E">
              <w:rPr>
                <w:lang w:val="en-US"/>
              </w:rPr>
              <w:br/>
              <w:t>9</w:t>
            </w:r>
            <w:r w:rsidRPr="0042285E">
              <w:rPr>
                <w:lang w:val="en-US"/>
              </w:rPr>
              <w:br/>
              <w:t>12</w:t>
            </w:r>
          </w:p>
        </w:tc>
        <w:tc>
          <w:tcPr>
            <w:tcW w:w="1837" w:type="dxa"/>
          </w:tcPr>
          <w:p w:rsidR="0042285E" w:rsidRPr="0042285E" w:rsidRDefault="0042285E" w:rsidP="0042285E">
            <w:pPr>
              <w:jc w:val="left"/>
              <w:rPr>
                <w:lang w:val="en-US"/>
              </w:rPr>
            </w:pPr>
            <w:r w:rsidRPr="0042285E">
              <w:rPr>
                <w:lang w:val="en-US"/>
              </w:rPr>
              <w:t>Glykoneus</w:t>
            </w:r>
            <w:r w:rsidRPr="0042285E">
              <w:rPr>
                <w:lang w:val="en-US"/>
              </w:rPr>
              <w:br/>
              <w:t>Asklepiadeus</w:t>
            </w:r>
            <w:r w:rsidRPr="0042285E">
              <w:rPr>
                <w:lang w:val="en-US"/>
              </w:rPr>
              <w:br/>
              <w:t>Glykoneus</w:t>
            </w:r>
            <w:r w:rsidRPr="0042285E">
              <w:rPr>
                <w:lang w:val="en-US"/>
              </w:rPr>
              <w:br/>
              <w:t>Asklepiadeus</w:t>
            </w:r>
          </w:p>
        </w:tc>
      </w:tr>
      <w:tr w:rsidR="005B54BA" w:rsidRPr="005B54BA" w:rsidTr="0042285E">
        <w:tc>
          <w:tcPr>
            <w:tcW w:w="5524" w:type="dxa"/>
          </w:tcPr>
          <w:p w:rsidR="005B54BA" w:rsidRPr="005B54BA" w:rsidRDefault="005B54BA" w:rsidP="005B54BA">
            <w:pPr>
              <w:jc w:val="left"/>
              <w:rPr>
                <w:lang w:val="en-US"/>
              </w:rPr>
            </w:pPr>
            <w:r w:rsidRPr="005B54BA">
              <w:rPr>
                <w:lang w:val="en-US"/>
              </w:rPr>
              <w:t>Tu ne quaesieris (scire nefas) quem mihi, quem tibi</w:t>
            </w:r>
            <w:r w:rsidRPr="005B54BA">
              <w:rPr>
                <w:lang w:val="en-US"/>
              </w:rPr>
              <w:br/>
              <w:t>finem di dederint, Leuconoe, nec Babylonios</w:t>
            </w:r>
            <w:r w:rsidRPr="005B54BA">
              <w:rPr>
                <w:lang w:val="en-US"/>
              </w:rPr>
              <w:br/>
              <w:t>temptaris numeros. Vt melius quicquid erit pati!</w:t>
            </w:r>
            <w:r w:rsidRPr="005B54BA">
              <w:rPr>
                <w:lang w:val="en-US"/>
              </w:rPr>
              <w:br/>
              <w:t>Seu pluris hiemes seu tribuit Iuppiter ultimam,</w:t>
            </w:r>
          </w:p>
          <w:p w:rsidR="005B54BA" w:rsidRPr="005B54BA" w:rsidRDefault="005B54BA" w:rsidP="005B54BA">
            <w:pPr>
              <w:rPr>
                <w:b/>
                <w:lang w:val="en-US"/>
              </w:rPr>
            </w:pPr>
            <w:r w:rsidRPr="005B54BA">
              <w:rPr>
                <w:b/>
                <w:lang w:val="en-US"/>
              </w:rPr>
              <w:t>Strophenform:</w:t>
            </w:r>
            <w:r w:rsidR="0042285E">
              <w:rPr>
                <w:b/>
                <w:lang w:val="en-US"/>
              </w:rPr>
              <w:t xml:space="preserve"> Asklepiadeus Maior</w:t>
            </w:r>
          </w:p>
        </w:tc>
        <w:tc>
          <w:tcPr>
            <w:tcW w:w="1701" w:type="dxa"/>
          </w:tcPr>
          <w:p w:rsidR="0042285E" w:rsidRPr="0042285E" w:rsidRDefault="0042285E" w:rsidP="0042285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</w:t>
            </w:r>
            <w:r>
              <w:rPr>
                <w:lang w:val="en-US"/>
              </w:rPr>
              <w:br/>
              <w:t>16</w:t>
            </w:r>
            <w:r>
              <w:rPr>
                <w:lang w:val="en-US"/>
              </w:rPr>
              <w:br/>
              <w:t>16</w:t>
            </w:r>
            <w:r>
              <w:rPr>
                <w:lang w:val="en-US"/>
              </w:rPr>
              <w:br/>
              <w:t>16</w:t>
            </w:r>
          </w:p>
        </w:tc>
        <w:tc>
          <w:tcPr>
            <w:tcW w:w="1837" w:type="dxa"/>
          </w:tcPr>
          <w:p w:rsidR="0042285E" w:rsidRPr="0042285E" w:rsidRDefault="0042285E" w:rsidP="0042285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Askl. Maior</w:t>
            </w:r>
            <w:r>
              <w:rPr>
                <w:lang w:val="en-US"/>
              </w:rPr>
              <w:br/>
              <w:t>.</w:t>
            </w:r>
            <w:r>
              <w:rPr>
                <w:lang w:val="en-US"/>
              </w:rPr>
              <w:br/>
              <w:t>.</w:t>
            </w:r>
            <w:r>
              <w:rPr>
                <w:lang w:val="en-US"/>
              </w:rPr>
              <w:br/>
              <w:t>.</w:t>
            </w:r>
          </w:p>
        </w:tc>
      </w:tr>
      <w:tr w:rsidR="005B54BA" w:rsidRPr="005B54BA" w:rsidTr="0042285E">
        <w:tc>
          <w:tcPr>
            <w:tcW w:w="5524" w:type="dxa"/>
          </w:tcPr>
          <w:p w:rsidR="005B54BA" w:rsidRPr="005B54BA" w:rsidRDefault="005B54BA" w:rsidP="005B54BA">
            <w:pPr>
              <w:jc w:val="left"/>
              <w:rPr>
                <w:lang w:val="en-US"/>
              </w:rPr>
            </w:pPr>
            <w:r w:rsidRPr="005B54BA">
              <w:rPr>
                <w:lang w:val="en-US"/>
              </w:rPr>
              <w:t>Me doctarum hederae praemia frontium</w:t>
            </w:r>
            <w:r w:rsidRPr="005B54BA">
              <w:rPr>
                <w:lang w:val="en-US"/>
              </w:rPr>
              <w:tab/>
            </w:r>
            <w:r w:rsidRPr="005B54BA">
              <w:rPr>
                <w:lang w:val="en-US"/>
              </w:rPr>
              <w:tab/>
            </w:r>
            <w:r w:rsidRPr="005B54BA">
              <w:rPr>
                <w:lang w:val="en-US"/>
              </w:rPr>
              <w:br/>
              <w:t>dis miscent superis, me gelidum nemus              </w:t>
            </w:r>
            <w:r w:rsidRPr="005B54BA">
              <w:rPr>
                <w:lang w:val="en-US"/>
              </w:rPr>
              <w:br/>
              <w:t>Nympharumque leues cum Satyris chori</w:t>
            </w:r>
            <w:r w:rsidRPr="005B54BA">
              <w:rPr>
                <w:lang w:val="en-US"/>
              </w:rPr>
              <w:br/>
              <w:t>secernunt populo, si neque tibias</w:t>
            </w:r>
          </w:p>
          <w:p w:rsidR="005B54BA" w:rsidRPr="005B54BA" w:rsidRDefault="005B54BA" w:rsidP="005B54BA">
            <w:pPr>
              <w:rPr>
                <w:b/>
                <w:lang w:val="en-US"/>
              </w:rPr>
            </w:pPr>
            <w:r w:rsidRPr="005B54BA">
              <w:rPr>
                <w:b/>
                <w:lang w:val="en-US"/>
              </w:rPr>
              <w:t>Strophenform:</w:t>
            </w:r>
            <w:r w:rsidR="0042285E">
              <w:rPr>
                <w:b/>
                <w:lang w:val="en-US"/>
              </w:rPr>
              <w:t xml:space="preserve"> (reiner) Asklepiadeus I</w:t>
            </w:r>
          </w:p>
        </w:tc>
        <w:tc>
          <w:tcPr>
            <w:tcW w:w="1701" w:type="dxa"/>
          </w:tcPr>
          <w:p w:rsidR="005B54BA" w:rsidRPr="0042285E" w:rsidRDefault="0042285E" w:rsidP="0042285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</w:t>
            </w:r>
            <w:r>
              <w:rPr>
                <w:lang w:val="en-US"/>
              </w:rPr>
              <w:br/>
              <w:t>12</w:t>
            </w:r>
            <w:r>
              <w:rPr>
                <w:lang w:val="en-US"/>
              </w:rPr>
              <w:br/>
              <w:t>12</w:t>
            </w:r>
            <w:r>
              <w:rPr>
                <w:lang w:val="en-US"/>
              </w:rPr>
              <w:br/>
              <w:t>12</w:t>
            </w:r>
          </w:p>
        </w:tc>
        <w:tc>
          <w:tcPr>
            <w:tcW w:w="1837" w:type="dxa"/>
          </w:tcPr>
          <w:p w:rsidR="005B54BA" w:rsidRPr="0042285E" w:rsidRDefault="0042285E" w:rsidP="0042285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Asklepiadeus</w:t>
            </w:r>
            <w:r>
              <w:rPr>
                <w:lang w:val="en-US"/>
              </w:rPr>
              <w:br/>
              <w:t>Asklepiadeus</w:t>
            </w:r>
            <w:r>
              <w:rPr>
                <w:lang w:val="en-US"/>
              </w:rPr>
              <w:br/>
              <w:t>Asklepiadeus</w:t>
            </w:r>
            <w:r>
              <w:rPr>
                <w:lang w:val="en-US"/>
              </w:rPr>
              <w:br/>
              <w:t>Asklepiadeus</w:t>
            </w:r>
          </w:p>
        </w:tc>
      </w:tr>
      <w:tr w:rsidR="005B54BA" w:rsidRPr="005B54BA" w:rsidTr="0042285E">
        <w:tc>
          <w:tcPr>
            <w:tcW w:w="5524" w:type="dxa"/>
          </w:tcPr>
          <w:p w:rsidR="005B54BA" w:rsidRDefault="005B54BA" w:rsidP="005B54BA">
            <w:pPr>
              <w:jc w:val="left"/>
              <w:rPr>
                <w:lang w:val="en-US"/>
              </w:rPr>
            </w:pPr>
            <w:proofErr w:type="gramStart"/>
            <w:r w:rsidRPr="005B54BA">
              <w:rPr>
                <w:lang w:val="en-US"/>
              </w:rPr>
              <w:t>qui</w:t>
            </w:r>
            <w:proofErr w:type="gramEnd"/>
            <w:r w:rsidRPr="005B54BA">
              <w:rPr>
                <w:lang w:val="en-US"/>
              </w:rPr>
              <w:t xml:space="preserve"> nunc te fruitur credulus aurea,</w:t>
            </w:r>
            <w:r w:rsidRPr="005B54BA">
              <w:rPr>
                <w:lang w:val="en-US"/>
              </w:rPr>
              <w:tab/>
            </w:r>
            <w:r w:rsidRPr="005B54BA">
              <w:rPr>
                <w:lang w:val="en-US"/>
              </w:rPr>
              <w:tab/>
            </w:r>
            <w:r w:rsidRPr="005B54BA">
              <w:rPr>
                <w:lang w:val="en-US"/>
              </w:rPr>
              <w:tab/>
            </w:r>
            <w:r w:rsidRPr="005B54BA">
              <w:rPr>
                <w:lang w:val="en-US"/>
              </w:rPr>
              <w:br/>
              <w:t>qui semper uacuam, semper amabilem              </w:t>
            </w:r>
            <w:r w:rsidRPr="005B54BA">
              <w:rPr>
                <w:lang w:val="en-US"/>
              </w:rPr>
              <w:br/>
              <w:t>     sperat, nescius aurae</w:t>
            </w:r>
            <w:r w:rsidRPr="005B54BA">
              <w:rPr>
                <w:lang w:val="en-US"/>
              </w:rPr>
              <w:br/>
              <w:t>     fallacis. Miseri, quibus</w:t>
            </w:r>
          </w:p>
          <w:p w:rsidR="005B54BA" w:rsidRPr="005B54BA" w:rsidRDefault="005B54BA" w:rsidP="005B54BA">
            <w:pPr>
              <w:jc w:val="left"/>
              <w:rPr>
                <w:b/>
                <w:lang w:val="en-US"/>
              </w:rPr>
            </w:pPr>
            <w:r w:rsidRPr="005B54BA">
              <w:rPr>
                <w:b/>
                <w:lang w:val="en-US"/>
              </w:rPr>
              <w:t>Strophenform:</w:t>
            </w:r>
            <w:r w:rsidR="0042285E">
              <w:rPr>
                <w:b/>
                <w:lang w:val="en-US"/>
              </w:rPr>
              <w:t xml:space="preserve"> Asklepiadeus III</w:t>
            </w:r>
          </w:p>
        </w:tc>
        <w:tc>
          <w:tcPr>
            <w:tcW w:w="1701" w:type="dxa"/>
          </w:tcPr>
          <w:p w:rsidR="005B54BA" w:rsidRPr="0042285E" w:rsidRDefault="0042285E" w:rsidP="0042285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</w:t>
            </w:r>
            <w:r>
              <w:rPr>
                <w:lang w:val="en-US"/>
              </w:rPr>
              <w:br/>
              <w:t>12</w:t>
            </w:r>
            <w:r>
              <w:rPr>
                <w:lang w:val="en-US"/>
              </w:rPr>
              <w:br/>
              <w:t>7</w:t>
            </w:r>
            <w:r>
              <w:rPr>
                <w:lang w:val="en-US"/>
              </w:rPr>
              <w:br/>
              <w:t>8</w:t>
            </w:r>
          </w:p>
        </w:tc>
        <w:tc>
          <w:tcPr>
            <w:tcW w:w="1837" w:type="dxa"/>
          </w:tcPr>
          <w:p w:rsidR="005B54BA" w:rsidRPr="0042285E" w:rsidRDefault="0042285E" w:rsidP="0042285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Asklepiadeus</w:t>
            </w:r>
            <w:r>
              <w:rPr>
                <w:lang w:val="en-US"/>
              </w:rPr>
              <w:br/>
              <w:t>Asklepiadeus</w:t>
            </w:r>
            <w:r>
              <w:rPr>
                <w:lang w:val="en-US"/>
              </w:rPr>
              <w:br/>
              <w:t>Pherekrateus</w:t>
            </w:r>
            <w:r>
              <w:rPr>
                <w:lang w:val="en-US"/>
              </w:rPr>
              <w:br/>
              <w:t>Glykoneus</w:t>
            </w:r>
          </w:p>
        </w:tc>
      </w:tr>
      <w:tr w:rsidR="005B54BA" w:rsidRPr="005B54BA" w:rsidTr="0042285E">
        <w:tc>
          <w:tcPr>
            <w:tcW w:w="5524" w:type="dxa"/>
          </w:tcPr>
          <w:p w:rsidR="005B54BA" w:rsidRPr="005B54BA" w:rsidRDefault="005B54BA" w:rsidP="005B54BA">
            <w:pPr>
              <w:jc w:val="left"/>
              <w:rPr>
                <w:lang w:val="en-US"/>
              </w:rPr>
            </w:pPr>
            <w:r w:rsidRPr="005B54BA">
              <w:rPr>
                <w:lang w:val="en-US"/>
              </w:rPr>
              <w:t xml:space="preserve">Quis </w:t>
            </w:r>
            <w:r w:rsidRPr="005B54BA">
              <w:rPr>
                <w:lang w:val="en-US"/>
              </w:rPr>
              <w:t>Martem tunica tectum adamantina</w:t>
            </w:r>
            <w:r w:rsidRPr="005B54BA">
              <w:rPr>
                <w:lang w:val="en-US"/>
              </w:rPr>
              <w:br/>
              <w:t>digne scripserit aut puluere Troico</w:t>
            </w:r>
            <w:r w:rsidRPr="005B54BA">
              <w:rPr>
                <w:lang w:val="en-US"/>
              </w:rPr>
              <w:br/>
              <w:t>nigrum Merionen aut ope Palladis           </w:t>
            </w:r>
            <w:r w:rsidRPr="005B54BA">
              <w:rPr>
                <w:lang w:val="en-US"/>
              </w:rPr>
              <w:br/>
              <w:t>     Tydiden superis parem?</w:t>
            </w:r>
          </w:p>
          <w:p w:rsidR="005B54BA" w:rsidRPr="005B54BA" w:rsidRDefault="005B54BA" w:rsidP="005B54BA">
            <w:pPr>
              <w:jc w:val="left"/>
              <w:rPr>
                <w:b/>
                <w:lang w:val="en-US"/>
              </w:rPr>
            </w:pPr>
            <w:r w:rsidRPr="005B54BA">
              <w:rPr>
                <w:b/>
                <w:lang w:val="en-US"/>
              </w:rPr>
              <w:t>Strophenform:</w:t>
            </w:r>
            <w:r w:rsidR="0042285E">
              <w:rPr>
                <w:b/>
                <w:lang w:val="en-US"/>
              </w:rPr>
              <w:t xml:space="preserve"> Asklepiadeus II</w:t>
            </w:r>
          </w:p>
        </w:tc>
        <w:tc>
          <w:tcPr>
            <w:tcW w:w="1701" w:type="dxa"/>
          </w:tcPr>
          <w:p w:rsidR="005B54BA" w:rsidRPr="0042285E" w:rsidRDefault="0042285E" w:rsidP="0042285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</w:t>
            </w:r>
            <w:r>
              <w:rPr>
                <w:lang w:val="en-US"/>
              </w:rPr>
              <w:br/>
              <w:t>12</w:t>
            </w:r>
            <w:r>
              <w:rPr>
                <w:lang w:val="en-US"/>
              </w:rPr>
              <w:br/>
              <w:t>12</w:t>
            </w:r>
            <w:r>
              <w:rPr>
                <w:lang w:val="en-US"/>
              </w:rPr>
              <w:br/>
              <w:t>8</w:t>
            </w:r>
          </w:p>
        </w:tc>
        <w:tc>
          <w:tcPr>
            <w:tcW w:w="1837" w:type="dxa"/>
          </w:tcPr>
          <w:p w:rsidR="005B54BA" w:rsidRPr="0042285E" w:rsidRDefault="0042285E" w:rsidP="0042285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Asklepiadeus</w:t>
            </w:r>
            <w:r>
              <w:rPr>
                <w:lang w:val="en-US"/>
              </w:rPr>
              <w:br/>
              <w:t>Asklepiadeus</w:t>
            </w:r>
            <w:r>
              <w:rPr>
                <w:lang w:val="en-US"/>
              </w:rPr>
              <w:br/>
              <w:t>Asklepiadeus</w:t>
            </w:r>
            <w:r>
              <w:rPr>
                <w:lang w:val="en-US"/>
              </w:rPr>
              <w:br/>
              <w:t>Gylkoneus</w:t>
            </w:r>
            <w:bookmarkStart w:id="0" w:name="_GoBack"/>
            <w:bookmarkEnd w:id="0"/>
          </w:p>
        </w:tc>
      </w:tr>
    </w:tbl>
    <w:p w:rsidR="005B54BA" w:rsidRPr="005B54BA" w:rsidRDefault="005B54BA" w:rsidP="005B54BA">
      <w:pPr>
        <w:jc w:val="left"/>
        <w:rPr>
          <w:lang w:val="en-US"/>
        </w:rPr>
      </w:pPr>
    </w:p>
    <w:sectPr w:rsidR="005B54BA" w:rsidRPr="005B54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4BA"/>
    <w:rsid w:val="000B207A"/>
    <w:rsid w:val="0042285E"/>
    <w:rsid w:val="00574065"/>
    <w:rsid w:val="005B54BA"/>
    <w:rsid w:val="00E6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14FE8-50B1-4EE7-BE80-E379E9F1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54BA"/>
    <w:pPr>
      <w:spacing w:before="240" w:after="240"/>
      <w:jc w:val="both"/>
    </w:pPr>
    <w:rPr>
      <w:rFonts w:ascii="Constantia" w:hAnsi="Constant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7B73"/>
    <w:pPr>
      <w:tabs>
        <w:tab w:val="center" w:pos="4536"/>
        <w:tab w:val="right" w:pos="9072"/>
      </w:tabs>
      <w:spacing w:before="12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7B73"/>
    <w:rPr>
      <w:rFonts w:ascii="Constantia" w:hAnsi="Constantia"/>
    </w:rPr>
  </w:style>
  <w:style w:type="paragraph" w:styleId="Fuzeile">
    <w:name w:val="footer"/>
    <w:basedOn w:val="Standard"/>
    <w:link w:val="FuzeileZchn"/>
    <w:uiPriority w:val="99"/>
    <w:unhideWhenUsed/>
    <w:rsid w:val="00E67B73"/>
    <w:pPr>
      <w:tabs>
        <w:tab w:val="center" w:pos="4536"/>
        <w:tab w:val="right" w:pos="9072"/>
      </w:tabs>
      <w:spacing w:before="12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7B73"/>
    <w:rPr>
      <w:rFonts w:ascii="Constantia" w:hAnsi="Constantia"/>
    </w:rPr>
  </w:style>
  <w:style w:type="paragraph" w:styleId="Titel">
    <w:name w:val="Title"/>
    <w:basedOn w:val="Standard"/>
    <w:next w:val="Standard"/>
    <w:link w:val="TitelZchn"/>
    <w:uiPriority w:val="10"/>
    <w:qFormat/>
    <w:rsid w:val="00E67B73"/>
    <w:pPr>
      <w:keepNext/>
      <w:pBdr>
        <w:bottom w:val="single" w:sz="4" w:space="1" w:color="auto"/>
      </w:pBdr>
      <w:spacing w:before="120" w:after="12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67B73"/>
    <w:rPr>
      <w:rFonts w:ascii="Constantia" w:eastAsiaTheme="majorEastAsia" w:hAnsi="Constantia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E67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E67B7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nabsatz">
    <w:name w:val="List Paragraph"/>
    <w:basedOn w:val="Standard"/>
    <w:uiPriority w:val="34"/>
    <w:qFormat/>
    <w:rsid w:val="00E67B73"/>
    <w:pPr>
      <w:spacing w:before="120" w:after="12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</dc:creator>
  <cp:keywords/>
  <dc:description/>
  <cp:lastModifiedBy>Jens</cp:lastModifiedBy>
  <cp:revision>2</cp:revision>
  <dcterms:created xsi:type="dcterms:W3CDTF">2016-02-15T09:49:00Z</dcterms:created>
  <dcterms:modified xsi:type="dcterms:W3CDTF">2016-02-15T09:49:00Z</dcterms:modified>
</cp:coreProperties>
</file>